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08" w:rsidRPr="00011F08" w:rsidRDefault="00011F08" w:rsidP="00011F08">
      <w:pPr>
        <w:shd w:val="clear" w:color="auto" w:fill="F5F7F9"/>
        <w:spacing w:after="0" w:line="383" w:lineRule="atLeast"/>
        <w:jc w:val="both"/>
        <w:rPr>
          <w:rFonts w:cstheme="minorHAnsi"/>
          <w:color w:val="2B2E35"/>
          <w:sz w:val="24"/>
          <w:szCs w:val="24"/>
          <w:lang w:val="kk-KZ"/>
        </w:rPr>
      </w:pPr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РГУ «Департамент Бюро национальной статистики Агентства по стратегическому планированию и реформам Республики Казахстан по </w:t>
      </w:r>
      <w:r w:rsidRPr="00011F08">
        <w:rPr>
          <w:rFonts w:eastAsia="Times New Roman" w:cstheme="minorHAnsi"/>
          <w:color w:val="000000"/>
          <w:sz w:val="24"/>
          <w:szCs w:val="24"/>
          <w:lang w:val="kk-KZ" w:eastAsia="ru-RU"/>
        </w:rPr>
        <w:t>Акмолинской области</w:t>
      </w:r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>» объявляет набор интервьюеров (работник, привлеченный по договору возмездного оказания услуг), для проведения статистического наблюдения по обследованию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Н-060</w:t>
      </w:r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«Анкета обследования посетителей» на 2025 год (в количестве </w:t>
      </w:r>
      <w:r w:rsidRPr="00011F08">
        <w:rPr>
          <w:rFonts w:eastAsia="Times New Roman" w:cstheme="minorHAnsi"/>
          <w:color w:val="000000"/>
          <w:sz w:val="24"/>
          <w:szCs w:val="24"/>
          <w:lang w:val="kk-KZ" w:eastAsia="ru-RU"/>
        </w:rPr>
        <w:t>5</w:t>
      </w:r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человек).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Срок оказания услуг: до </w:t>
      </w:r>
      <w:proofErr w:type="gramStart"/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>30  июля</w:t>
      </w:r>
      <w:proofErr w:type="gramEnd"/>
      <w:r w:rsidRPr="00011F0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2025 года.</w:t>
      </w:r>
      <w:r>
        <w:rPr>
          <w:rFonts w:eastAsia="Times New Roman" w:cstheme="minorHAnsi"/>
          <w:color w:val="000000"/>
          <w:sz w:val="24"/>
          <w:szCs w:val="24"/>
          <w:lang w:val="kk-KZ" w:eastAsia="ru-RU"/>
        </w:rPr>
        <w:t xml:space="preserve"> </w:t>
      </w:r>
      <w:r w:rsidR="009109AE" w:rsidRPr="00011F08">
        <w:rPr>
          <w:rFonts w:cstheme="minorHAnsi"/>
          <w:color w:val="2B2E35"/>
          <w:sz w:val="24"/>
          <w:szCs w:val="24"/>
        </w:rPr>
        <w:t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</w:t>
      </w:r>
      <w:r>
        <w:rPr>
          <w:rFonts w:cstheme="minorHAnsi"/>
          <w:color w:val="2B2E35"/>
          <w:sz w:val="24"/>
          <w:szCs w:val="24"/>
          <w:lang w:val="kk-KZ"/>
        </w:rPr>
        <w:t>.</w:t>
      </w:r>
    </w:p>
    <w:p w:rsidR="009109AE" w:rsidRPr="00011F08" w:rsidRDefault="00011F08" w:rsidP="00011F0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E35"/>
        </w:rPr>
      </w:pPr>
      <w:r w:rsidRPr="00011F08">
        <w:rPr>
          <w:rFonts w:asciiTheme="minorHAnsi" w:hAnsiTheme="minorHAnsi" w:cstheme="minorHAnsi"/>
          <w:color w:val="000000"/>
          <w:shd w:val="clear" w:color="auto" w:fill="F5F7F9"/>
        </w:rPr>
        <w:t xml:space="preserve">По всем вопросам обращаться по </w:t>
      </w:r>
      <w:proofErr w:type="gramStart"/>
      <w:r w:rsidRPr="00011F08">
        <w:rPr>
          <w:rFonts w:asciiTheme="minorHAnsi" w:hAnsiTheme="minorHAnsi" w:cstheme="minorHAnsi"/>
          <w:color w:val="000000"/>
          <w:shd w:val="clear" w:color="auto" w:fill="F5F7F9"/>
        </w:rPr>
        <w:t>адресу: </w:t>
      </w:r>
      <w:r w:rsidR="009109AE" w:rsidRPr="00011F08">
        <w:rPr>
          <w:rFonts w:asciiTheme="minorHAnsi" w:hAnsiTheme="minorHAnsi" w:cstheme="minorHAnsi"/>
          <w:color w:val="2B2E35"/>
        </w:rPr>
        <w:t xml:space="preserve"> РГУ</w:t>
      </w:r>
      <w:proofErr w:type="gramEnd"/>
      <w:r w:rsidR="009109AE" w:rsidRPr="00011F08">
        <w:rPr>
          <w:rFonts w:asciiTheme="minorHAnsi" w:hAnsiTheme="minorHAnsi" w:cstheme="minorHAnsi"/>
          <w:color w:val="2B2E35"/>
        </w:rPr>
        <w:t xml:space="preserve"> «Департамент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 w:rsidR="009109AE" w:rsidRPr="00011F08">
        <w:rPr>
          <w:rFonts w:asciiTheme="minorHAnsi" w:hAnsiTheme="minorHAnsi" w:cstheme="minorHAnsi"/>
          <w:color w:val="2B2E35"/>
        </w:rPr>
        <w:t>Акмолинской</w:t>
      </w:r>
      <w:proofErr w:type="spellEnd"/>
      <w:r w:rsidR="009109AE" w:rsidRPr="00011F08">
        <w:rPr>
          <w:rFonts w:asciiTheme="minorHAnsi" w:hAnsiTheme="minorHAnsi" w:cstheme="minorHAnsi"/>
          <w:color w:val="2B2E35"/>
        </w:rPr>
        <w:t xml:space="preserve"> области» (</w:t>
      </w:r>
      <w:proofErr w:type="spellStart"/>
      <w:r w:rsidR="009109AE" w:rsidRPr="00011F08">
        <w:rPr>
          <w:rFonts w:asciiTheme="minorHAnsi" w:hAnsiTheme="minorHAnsi" w:cstheme="minorHAnsi"/>
          <w:color w:val="2B2E35"/>
        </w:rPr>
        <w:t>г.Кокшетау</w:t>
      </w:r>
      <w:proofErr w:type="spellEnd"/>
      <w:r w:rsidR="009109AE" w:rsidRPr="00011F08">
        <w:rPr>
          <w:rFonts w:asciiTheme="minorHAnsi" w:hAnsiTheme="minorHAnsi" w:cstheme="minorHAnsi"/>
          <w:color w:val="2B2E35"/>
        </w:rPr>
        <w:t xml:space="preserve">, проспект Назарбаева </w:t>
      </w:r>
      <w:proofErr w:type="spellStart"/>
      <w:r w:rsidR="009109AE" w:rsidRPr="00011F08">
        <w:rPr>
          <w:rFonts w:asciiTheme="minorHAnsi" w:hAnsiTheme="minorHAnsi" w:cstheme="minorHAnsi"/>
          <w:color w:val="2B2E35"/>
        </w:rPr>
        <w:t>Назарбаева</w:t>
      </w:r>
      <w:proofErr w:type="spellEnd"/>
      <w:r w:rsidR="009109AE" w:rsidRPr="00011F08">
        <w:rPr>
          <w:rFonts w:asciiTheme="minorHAnsi" w:hAnsiTheme="minorHAnsi" w:cstheme="minorHAnsi"/>
          <w:color w:val="2B2E35"/>
        </w:rPr>
        <w:t>, 73).</w:t>
      </w:r>
    </w:p>
    <w:p w:rsidR="009109AE" w:rsidRPr="00011F08" w:rsidRDefault="009109AE" w:rsidP="009109A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E35"/>
        </w:rPr>
      </w:pPr>
      <w:r w:rsidRPr="00011F08">
        <w:rPr>
          <w:rFonts w:asciiTheme="minorHAnsi" w:hAnsiTheme="minorHAnsi" w:cstheme="minorHAnsi"/>
          <w:color w:val="2B2E35"/>
        </w:rPr>
        <w:t> </w:t>
      </w:r>
    </w:p>
    <w:p w:rsidR="009109AE" w:rsidRPr="00011F08" w:rsidRDefault="009109AE" w:rsidP="009109A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E35"/>
        </w:rPr>
      </w:pPr>
      <w:r w:rsidRPr="00011F08">
        <w:rPr>
          <w:rFonts w:asciiTheme="minorHAnsi" w:hAnsiTheme="minorHAnsi" w:cstheme="minorHAnsi"/>
          <w:color w:val="2B2E35"/>
        </w:rPr>
        <w:t>Окончательный срок приема заявок «1</w:t>
      </w:r>
      <w:r w:rsidRPr="00011F08">
        <w:rPr>
          <w:rFonts w:asciiTheme="minorHAnsi" w:hAnsiTheme="minorHAnsi" w:cstheme="minorHAnsi"/>
          <w:color w:val="2B2E35"/>
          <w:lang w:val="kk-KZ"/>
        </w:rPr>
        <w:t>5</w:t>
      </w:r>
      <w:r w:rsidRPr="00011F08">
        <w:rPr>
          <w:rFonts w:asciiTheme="minorHAnsi" w:hAnsiTheme="minorHAnsi" w:cstheme="minorHAnsi"/>
          <w:color w:val="2B2E35"/>
        </w:rPr>
        <w:t xml:space="preserve">» </w:t>
      </w:r>
      <w:r w:rsidRPr="00011F08">
        <w:rPr>
          <w:rFonts w:asciiTheme="minorHAnsi" w:hAnsiTheme="minorHAnsi" w:cstheme="minorHAnsi"/>
          <w:color w:val="2B2E35"/>
          <w:lang w:val="kk-KZ"/>
        </w:rPr>
        <w:t>июля</w:t>
      </w:r>
      <w:r w:rsidRPr="00011F08">
        <w:rPr>
          <w:rFonts w:asciiTheme="minorHAnsi" w:hAnsiTheme="minorHAnsi" w:cstheme="minorHAnsi"/>
          <w:color w:val="2B2E35"/>
        </w:rPr>
        <w:t xml:space="preserve"> 202</w:t>
      </w:r>
      <w:r w:rsidRPr="00011F08">
        <w:rPr>
          <w:rFonts w:asciiTheme="minorHAnsi" w:hAnsiTheme="minorHAnsi" w:cstheme="minorHAnsi"/>
          <w:color w:val="2B2E35"/>
          <w:lang w:val="kk-KZ"/>
        </w:rPr>
        <w:t>5</w:t>
      </w:r>
      <w:r w:rsidRPr="00011F08">
        <w:rPr>
          <w:rFonts w:asciiTheme="minorHAnsi" w:hAnsiTheme="minorHAnsi" w:cstheme="minorHAnsi"/>
          <w:color w:val="2B2E35"/>
        </w:rPr>
        <w:t xml:space="preserve"> года</w:t>
      </w:r>
    </w:p>
    <w:p w:rsidR="009109AE" w:rsidRPr="00011F08" w:rsidRDefault="009109AE" w:rsidP="009109A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B2E35"/>
        </w:rPr>
      </w:pPr>
      <w:r w:rsidRPr="00011F08">
        <w:rPr>
          <w:rFonts w:asciiTheme="minorHAnsi" w:hAnsiTheme="minorHAnsi" w:cstheme="minorHAnsi"/>
          <w:color w:val="2B2E35"/>
        </w:rPr>
        <w:t>Контактный телефон: 8 (7162) 40-14-53</w:t>
      </w:r>
    </w:p>
    <w:p w:rsidR="00E307C6" w:rsidRPr="00011F08" w:rsidRDefault="00681967">
      <w:pPr>
        <w:rPr>
          <w:rFonts w:cstheme="minorHAnsi"/>
          <w:sz w:val="24"/>
          <w:szCs w:val="24"/>
        </w:rPr>
      </w:pPr>
    </w:p>
    <w:p w:rsidR="002350FA" w:rsidRPr="00011F08" w:rsidRDefault="002350FA" w:rsidP="006819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B2E35"/>
          <w:sz w:val="24"/>
          <w:szCs w:val="24"/>
          <w:lang w:eastAsia="ru-RU"/>
        </w:rPr>
      </w:pPr>
      <w:r w:rsidRPr="00011F08">
        <w:rPr>
          <w:rFonts w:eastAsia="Times New Roman" w:cstheme="minorHAnsi"/>
          <w:color w:val="2B2E3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109AE" w:rsidRDefault="009109AE"/>
    <w:sectPr w:rsidR="0091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E"/>
    <w:rsid w:val="00011F08"/>
    <w:rsid w:val="00075CEA"/>
    <w:rsid w:val="002350FA"/>
    <w:rsid w:val="004E3142"/>
    <w:rsid w:val="005330DF"/>
    <w:rsid w:val="00681967"/>
    <w:rsid w:val="009109AE"/>
    <w:rsid w:val="009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100D-C5DF-4408-A1AD-CF8DF4A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Тасболатова</dc:creator>
  <cp:keywords/>
  <dc:description/>
  <cp:lastModifiedBy>Баглан Тасболатова</cp:lastModifiedBy>
  <cp:revision>3</cp:revision>
  <dcterms:created xsi:type="dcterms:W3CDTF">2025-07-11T04:21:00Z</dcterms:created>
  <dcterms:modified xsi:type="dcterms:W3CDTF">2025-07-11T05:07:00Z</dcterms:modified>
</cp:coreProperties>
</file>